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2C" w:rsidRPr="0052772C" w:rsidRDefault="0052772C" w:rsidP="0052772C">
      <w:pPr>
        <w:jc w:val="center"/>
        <w:rPr>
          <w:b/>
          <w:sz w:val="36"/>
          <w:szCs w:val="36"/>
        </w:rPr>
      </w:pPr>
      <w:r w:rsidRPr="0052772C">
        <w:rPr>
          <w:b/>
          <w:sz w:val="36"/>
          <w:szCs w:val="36"/>
        </w:rPr>
        <w:t>Libros del 4º Período</w:t>
      </w:r>
    </w:p>
    <w:p w:rsidR="0052772C" w:rsidRPr="0052772C" w:rsidRDefault="0052772C" w:rsidP="0052772C">
      <w:pPr>
        <w:jc w:val="center"/>
        <w:rPr>
          <w:b/>
          <w:sz w:val="36"/>
          <w:szCs w:val="36"/>
        </w:rPr>
      </w:pPr>
      <w:r w:rsidRPr="0052772C">
        <w:rPr>
          <w:b/>
          <w:sz w:val="36"/>
          <w:szCs w:val="36"/>
        </w:rPr>
        <w:t>-Hernando y Compañía-</w:t>
      </w:r>
    </w:p>
    <w:p w:rsidR="0052772C" w:rsidRPr="0052772C" w:rsidRDefault="0052772C" w:rsidP="0052772C">
      <w:pPr>
        <w:jc w:val="center"/>
        <w:rPr>
          <w:b/>
          <w:sz w:val="36"/>
          <w:szCs w:val="36"/>
        </w:rPr>
      </w:pPr>
      <w:r w:rsidRPr="0052772C">
        <w:rPr>
          <w:b/>
          <w:sz w:val="36"/>
          <w:szCs w:val="36"/>
        </w:rPr>
        <w:t>1896-1902</w:t>
      </w:r>
    </w:p>
    <w:p w:rsidR="0052772C" w:rsidRDefault="0052772C"/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CAMPILLO Y BURGOS: "Cuentos y sucedidos" 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>FOE, Daniel de: "Robinsón Crusoe, tomo I"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FOE, Daniel de: "Robinsón Crusoe, tomo II, 2ª parte" 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>HERNÁNDEZ GONZÁLES, José:" Revista de pobres"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MOLINA, Tirso de "El vergonzoso en Palacio" 1902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PÉREZ GALDÓS, Benito: "El abuelo, novela en cinco jornadas". 1897. Ediciones Obras de Pérez Galdós (NO HERNANDO)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>REAL  ACADEMIA ESPAÑOLA: “Diccionario de 1899”. Decimotercera edición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REINOSO, José: "Método práctico de escritura redonda"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SALVADOR Y AZNAR, Felipe: "Manual de teneduría de libros por partida doble"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SOLÁS, Pedro. J.:"Los villancicos"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 SWIFT, Jonathan: "Viajes de </w:t>
      </w:r>
      <w:proofErr w:type="spellStart"/>
      <w:r w:rsidRPr="00C72FB3">
        <w:rPr>
          <w:sz w:val="28"/>
          <w:szCs w:val="28"/>
        </w:rPr>
        <w:t>Gulliver</w:t>
      </w:r>
      <w:proofErr w:type="spellEnd"/>
      <w:r w:rsidRPr="00C72FB3">
        <w:rPr>
          <w:sz w:val="28"/>
          <w:szCs w:val="28"/>
        </w:rPr>
        <w:t xml:space="preserve">" </w:t>
      </w:r>
    </w:p>
    <w:p w:rsidR="0052772C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 xml:space="preserve">TORO Y GÓMEZ, Miguel: "Nuevo diccionario enciclopédico ilustrado de la lengua castellana". 1901 Hernando y Cía. /Librería </w:t>
      </w:r>
      <w:proofErr w:type="spellStart"/>
      <w:r w:rsidRPr="00C72FB3">
        <w:rPr>
          <w:sz w:val="28"/>
          <w:szCs w:val="28"/>
        </w:rPr>
        <w:t>Armand</w:t>
      </w:r>
      <w:proofErr w:type="spellEnd"/>
      <w:r w:rsidRPr="00C72FB3">
        <w:rPr>
          <w:sz w:val="28"/>
          <w:szCs w:val="28"/>
        </w:rPr>
        <w:t xml:space="preserve"> </w:t>
      </w:r>
      <w:proofErr w:type="spellStart"/>
      <w:r w:rsidRPr="00C72FB3">
        <w:rPr>
          <w:sz w:val="28"/>
          <w:szCs w:val="28"/>
        </w:rPr>
        <w:t>Collin</w:t>
      </w:r>
      <w:proofErr w:type="spellEnd"/>
      <w:r w:rsidRPr="00C72FB3">
        <w:rPr>
          <w:sz w:val="28"/>
          <w:szCs w:val="28"/>
        </w:rPr>
        <w:t xml:space="preserve"> (París) </w:t>
      </w:r>
    </w:p>
    <w:p w:rsidR="0035107D" w:rsidRPr="00C72FB3" w:rsidRDefault="0052772C">
      <w:pPr>
        <w:rPr>
          <w:sz w:val="28"/>
          <w:szCs w:val="28"/>
        </w:rPr>
      </w:pPr>
      <w:r w:rsidRPr="00C72FB3">
        <w:rPr>
          <w:sz w:val="28"/>
          <w:szCs w:val="28"/>
        </w:rPr>
        <w:t>VALCÁRCEL, Antonio: Tablas de reducción de medidas, pesas y monedas"1901</w:t>
      </w:r>
    </w:p>
    <w:sectPr w:rsidR="0035107D" w:rsidRPr="00C72FB3" w:rsidSect="00351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2772C"/>
    <w:rsid w:val="0035107D"/>
    <w:rsid w:val="0052772C"/>
    <w:rsid w:val="00C7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7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1</cp:revision>
  <dcterms:created xsi:type="dcterms:W3CDTF">2015-03-22T16:50:00Z</dcterms:created>
  <dcterms:modified xsi:type="dcterms:W3CDTF">2015-03-22T17:30:00Z</dcterms:modified>
</cp:coreProperties>
</file>